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C8066A">
        <w:rPr>
          <w:bCs/>
          <w:sz w:val="28"/>
          <w:szCs w:val="28"/>
        </w:rPr>
        <w:t>1124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2A0224">
        <w:rPr>
          <w:bCs/>
          <w:sz w:val="28"/>
          <w:szCs w:val="28"/>
        </w:rPr>
        <w:t>/2025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E30B78">
        <w:rPr>
          <w:sz w:val="28"/>
          <w:szCs w:val="28"/>
        </w:rPr>
        <w:t>29 октября</w:t>
      </w:r>
      <w:r w:rsidR="002A022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093853" w:rsidP="00093853">
      <w:pPr>
        <w:ind w:firstLine="540"/>
        <w:jc w:val="both"/>
        <w:rPr>
          <w:sz w:val="28"/>
          <w:szCs w:val="28"/>
        </w:rPr>
      </w:pPr>
      <w:r w:rsidRPr="00AE37F5">
        <w:rPr>
          <w:sz w:val="28"/>
          <w:szCs w:val="28"/>
        </w:rPr>
        <w:t>рассмотрев м</w:t>
      </w:r>
      <w:r w:rsidRPr="00AE37F5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AE37F5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AE37F5" w:rsidR="00BD3FA6">
        <w:rPr>
          <w:rFonts w:eastAsia="MS Mincho"/>
          <w:sz w:val="28"/>
          <w:szCs w:val="28"/>
          <w:lang w:eastAsia="x-none"/>
        </w:rPr>
        <w:t xml:space="preserve"> </w:t>
      </w:r>
      <w:r w:rsidR="002E146F">
        <w:rPr>
          <w:sz w:val="28"/>
          <w:szCs w:val="28"/>
        </w:rPr>
        <w:t>Копсергеновой Любови Батарбиевны</w:t>
      </w:r>
      <w:r>
        <w:rPr>
          <w:sz w:val="28"/>
          <w:szCs w:val="28"/>
        </w:rPr>
        <w:t xml:space="preserve">, </w:t>
      </w:r>
      <w:r w:rsidR="002569B2">
        <w:t>****</w:t>
      </w:r>
      <w:r>
        <w:rPr>
          <w:sz w:val="28"/>
          <w:szCs w:val="28"/>
        </w:rPr>
        <w:t xml:space="preserve">года рождения, уроженки </w:t>
      </w:r>
      <w:r w:rsidR="002569B2">
        <w:t>****</w:t>
      </w:r>
      <w:r>
        <w:rPr>
          <w:sz w:val="28"/>
          <w:szCs w:val="28"/>
        </w:rPr>
        <w:t xml:space="preserve">, проживающей по адресу: </w:t>
      </w:r>
      <w:r w:rsidR="002569B2">
        <w:t>****</w:t>
      </w:r>
      <w:r>
        <w:rPr>
          <w:sz w:val="28"/>
          <w:szCs w:val="28"/>
        </w:rPr>
        <w:t xml:space="preserve">, паспорт </w:t>
      </w:r>
      <w:r w:rsidR="002569B2">
        <w:t>****</w:t>
      </w:r>
      <w:r>
        <w:rPr>
          <w:sz w:val="28"/>
          <w:szCs w:val="28"/>
        </w:rPr>
        <w:t xml:space="preserve">, </w:t>
      </w:r>
    </w:p>
    <w:p w:rsidR="00093853" w:rsidP="00093853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5569E6" w:rsidP="00093853">
      <w:pPr>
        <w:ind w:firstLine="540"/>
        <w:jc w:val="both"/>
        <w:rPr>
          <w:szCs w:val="28"/>
        </w:rPr>
      </w:pPr>
      <w:r>
        <w:rPr>
          <w:sz w:val="28"/>
          <w:szCs w:val="28"/>
        </w:rPr>
        <w:t>Копсергенова Л.Б</w:t>
      </w:r>
      <w:r w:rsidR="00093853">
        <w:rPr>
          <w:sz w:val="28"/>
          <w:szCs w:val="28"/>
        </w:rPr>
        <w:t>., являясь генеральным директором ООО «</w:t>
      </w:r>
      <w:r>
        <w:rPr>
          <w:sz w:val="28"/>
          <w:szCs w:val="28"/>
        </w:rPr>
        <w:t>ЛЕДИ МИЛЛИОН</w:t>
      </w:r>
      <w:r w:rsidR="00093853">
        <w:rPr>
          <w:sz w:val="28"/>
          <w:szCs w:val="28"/>
        </w:rPr>
        <w:t>», расположенного по адресу: ХМ</w:t>
      </w:r>
      <w:r>
        <w:rPr>
          <w:sz w:val="28"/>
          <w:szCs w:val="28"/>
        </w:rPr>
        <w:t xml:space="preserve">АО-Югра, г. Нижневартовск, ул. Мира, д. 25, </w:t>
      </w:r>
      <w:r w:rsidR="00C575EE">
        <w:rPr>
          <w:sz w:val="28"/>
          <w:szCs w:val="28"/>
        </w:rPr>
        <w:t>помещ. 1003</w:t>
      </w:r>
      <w:r w:rsidRPr="00AE37F5" w:rsidR="009C5CB2">
        <w:rPr>
          <w:sz w:val="28"/>
          <w:szCs w:val="28"/>
        </w:rPr>
        <w:t>, не представил</w:t>
      </w:r>
      <w:r w:rsidR="00093853">
        <w:rPr>
          <w:sz w:val="28"/>
          <w:szCs w:val="28"/>
        </w:rPr>
        <w:t>а</w:t>
      </w:r>
      <w:r w:rsidRPr="00AE37F5" w:rsidR="009C5CB2">
        <w:rPr>
          <w:sz w:val="28"/>
          <w:szCs w:val="28"/>
        </w:rPr>
        <w:t xml:space="preserve"> в </w:t>
      </w:r>
      <w:r w:rsidRPr="00AE37F5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="00C8066A">
        <w:rPr>
          <w:sz w:val="28"/>
          <w:szCs w:val="28"/>
        </w:rPr>
        <w:t>3 месяца 2025</w:t>
      </w:r>
      <w:r w:rsidRPr="00AE37F5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="00C8066A">
        <w:rPr>
          <w:sz w:val="28"/>
          <w:szCs w:val="28"/>
        </w:rPr>
        <w:t>25.04</w:t>
      </w:r>
      <w:r w:rsidR="006F23C3">
        <w:rPr>
          <w:sz w:val="28"/>
          <w:szCs w:val="28"/>
        </w:rPr>
        <w:t>.2025</w:t>
      </w:r>
      <w:r w:rsidRPr="00AE37F5" w:rsidR="001F4996">
        <w:rPr>
          <w:sz w:val="28"/>
          <w:szCs w:val="28"/>
        </w:rPr>
        <w:t xml:space="preserve"> года, фактически расчет</w:t>
      </w:r>
      <w:r w:rsidRPr="00AE37F5" w:rsidR="002A0224">
        <w:rPr>
          <w:sz w:val="28"/>
          <w:szCs w:val="28"/>
        </w:rPr>
        <w:t xml:space="preserve"> представлен</w:t>
      </w:r>
      <w:r w:rsidR="00C8066A">
        <w:rPr>
          <w:sz w:val="28"/>
          <w:szCs w:val="28"/>
        </w:rPr>
        <w:t xml:space="preserve"> 08</w:t>
      </w:r>
      <w:r w:rsidR="00384D8F">
        <w:rPr>
          <w:sz w:val="28"/>
          <w:szCs w:val="28"/>
        </w:rPr>
        <w:t>.08.2025 года</w:t>
      </w:r>
      <w:r w:rsidRPr="005C593A" w:rsidR="009C5CB2">
        <w:rPr>
          <w:szCs w:val="28"/>
        </w:rPr>
        <w:t>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384D8F">
        <w:rPr>
          <w:sz w:val="28"/>
          <w:szCs w:val="28"/>
        </w:rPr>
        <w:t>На рассмотрение административного материала Копсергенова Л.Б. не явилась, о вр</w:t>
      </w:r>
      <w:r w:rsidRPr="00384D8F">
        <w:rPr>
          <w:sz w:val="28"/>
          <w:szCs w:val="28"/>
        </w:rPr>
        <w:t>емени и месте рассмотрения административного материала уведомлялась надлежащим образом по указанному в протоколе адресу, просила рассмотреть дело в ее отсутствие, с наказанием согласна</w:t>
      </w:r>
      <w:r>
        <w:rPr>
          <w:sz w:val="28"/>
          <w:szCs w:val="28"/>
        </w:rPr>
        <w:t>.</w:t>
      </w:r>
    </w:p>
    <w:p w:rsidR="009C5CB2" w:rsidP="003C48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доказательства по делу, в том числе, протоко</w:t>
      </w:r>
      <w:r>
        <w:rPr>
          <w:sz w:val="28"/>
          <w:szCs w:val="28"/>
        </w:rPr>
        <w:t xml:space="preserve">л об административном правонарушении, уведомление о времени и месте составления протокола об административном правонарушении, </w:t>
      </w:r>
      <w:r w:rsidRPr="00051655">
        <w:rPr>
          <w:sz w:val="28"/>
          <w:szCs w:val="28"/>
        </w:rPr>
        <w:t>ск</w:t>
      </w:r>
      <w:r>
        <w:rPr>
          <w:sz w:val="28"/>
          <w:szCs w:val="28"/>
        </w:rPr>
        <w:t>риншот электронно-информационной</w:t>
      </w:r>
      <w:r w:rsidRPr="00051655">
        <w:rPr>
          <w:sz w:val="28"/>
          <w:szCs w:val="28"/>
        </w:rPr>
        <w:t xml:space="preserve"> таблицы</w:t>
      </w:r>
      <w:r>
        <w:rPr>
          <w:sz w:val="28"/>
          <w:szCs w:val="28"/>
        </w:rPr>
        <w:t xml:space="preserve">, </w:t>
      </w:r>
      <w:r w:rsidRPr="00021ADF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>, выписку и</w:t>
      </w:r>
      <w:r>
        <w:rPr>
          <w:sz w:val="28"/>
          <w:szCs w:val="28"/>
        </w:rPr>
        <w:t>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</w:t>
      </w:r>
      <w:r>
        <w:rPr>
          <w:sz w:val="28"/>
          <w:szCs w:val="28"/>
        </w:rPr>
        <w:t>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</w:t>
      </w:r>
      <w:r>
        <w:rPr>
          <w:sz w:val="28"/>
          <w:szCs w:val="28"/>
        </w:rPr>
        <w:t>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2E146F">
        <w:rPr>
          <w:sz w:val="28"/>
          <w:szCs w:val="28"/>
        </w:rPr>
        <w:t>Копсергеновой Л.Б</w:t>
      </w:r>
      <w:r>
        <w:rPr>
          <w:sz w:val="28"/>
          <w:szCs w:val="28"/>
        </w:rPr>
        <w:t xml:space="preserve">. в совершении административного правонарушения, предусмотренного ст. 15.5 Кодекса РФ об административных правонарушениях </w:t>
      </w:r>
      <w:r>
        <w:rPr>
          <w:sz w:val="28"/>
          <w:szCs w:val="28"/>
        </w:rPr>
        <w:t>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</w:t>
      </w:r>
      <w:r>
        <w:rPr>
          <w:sz w:val="28"/>
          <w:szCs w:val="28"/>
        </w:rPr>
        <w:t xml:space="preserve">ответственность, и приходит к выводу, что наказание </w:t>
      </w:r>
      <w:r>
        <w:rPr>
          <w:sz w:val="28"/>
          <w:szCs w:val="28"/>
        </w:rPr>
        <w:t>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3C48D9" w:rsidP="009C5CB2">
      <w:pPr>
        <w:tabs>
          <w:tab w:val="left" w:pos="0"/>
        </w:tabs>
        <w:ind w:firstLine="540"/>
        <w:rPr>
          <w:bCs/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Копсергенову Любовь Батарбиевну </w:t>
      </w:r>
      <w:r w:rsidR="00093853">
        <w:rPr>
          <w:sz w:val="28"/>
          <w:szCs w:val="28"/>
        </w:rPr>
        <w:t xml:space="preserve">признать виновной </w:t>
      </w:r>
      <w:r>
        <w:rPr>
          <w:sz w:val="28"/>
          <w:szCs w:val="28"/>
        </w:rPr>
        <w:t>в совершении административного правонарушения, предусмотренног</w:t>
      </w:r>
      <w:r>
        <w:rPr>
          <w:sz w:val="28"/>
          <w:szCs w:val="28"/>
        </w:rPr>
        <w:t xml:space="preserve">о ст. 15.5 Кодекса РФ об административных </w:t>
      </w:r>
      <w:r w:rsidR="00093853">
        <w:rPr>
          <w:sz w:val="28"/>
          <w:szCs w:val="28"/>
        </w:rPr>
        <w:t>правонарушениях, и назначить ей</w:t>
      </w:r>
      <w:r>
        <w:rPr>
          <w:sz w:val="28"/>
          <w:szCs w:val="28"/>
        </w:rPr>
        <w:t xml:space="preserve">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</w:t>
      </w:r>
      <w:r>
        <w:rPr>
          <w:sz w:val="28"/>
          <w:szCs w:val="28"/>
        </w:rPr>
        <w:t>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t>****</w:t>
      </w: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 w:rsidR="000D239B">
        <w:rPr>
          <w:sz w:val="28"/>
          <w:szCs w:val="28"/>
        </w:rPr>
        <w:tab/>
      </w:r>
      <w:r w:rsidR="000D239B">
        <w:rPr>
          <w:sz w:val="28"/>
          <w:szCs w:val="28"/>
        </w:rPr>
        <w:tab/>
      </w:r>
      <w:r w:rsidR="000D239B">
        <w:rPr>
          <w:sz w:val="28"/>
          <w:szCs w:val="28"/>
        </w:rPr>
        <w:tab/>
      </w:r>
      <w:r w:rsidR="000D239B">
        <w:rPr>
          <w:sz w:val="28"/>
          <w:szCs w:val="28"/>
        </w:rPr>
        <w:tab/>
        <w:t xml:space="preserve">   Л.И. Т</w:t>
      </w:r>
      <w:r w:rsidR="000D239B">
        <w:rPr>
          <w:sz w:val="28"/>
          <w:szCs w:val="28"/>
        </w:rPr>
        <w:t>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1ADF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3853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239B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569B2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146F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84D8F"/>
    <w:rsid w:val="0039325A"/>
    <w:rsid w:val="003954C0"/>
    <w:rsid w:val="00395BA3"/>
    <w:rsid w:val="003A7D15"/>
    <w:rsid w:val="003B701E"/>
    <w:rsid w:val="003C3F16"/>
    <w:rsid w:val="003C48D9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6F23C3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45984"/>
    <w:rsid w:val="00C52403"/>
    <w:rsid w:val="00C524B8"/>
    <w:rsid w:val="00C575EE"/>
    <w:rsid w:val="00C60689"/>
    <w:rsid w:val="00C62387"/>
    <w:rsid w:val="00C62496"/>
    <w:rsid w:val="00C77706"/>
    <w:rsid w:val="00C8066A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B78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10CA4-3AEA-4539-B4E4-C1889112A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